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F19" w:rsidRDefault="00705F19" w:rsidP="00705F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635C6E">
            <wp:extent cx="5488940" cy="5086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940" cy="508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3AF5" w:rsidRDefault="002A3AF5" w:rsidP="002A3AF5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Помараева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Мария Валерьевна воспитатель ГБДОУ № 62 16.09.2025г</w:t>
      </w:r>
    </w:p>
    <w:p w:rsidR="00705F19" w:rsidRPr="00705F19" w:rsidRDefault="00705F19" w:rsidP="005064CB">
      <w:pPr>
        <w:spacing w:line="240" w:lineRule="auto"/>
        <w:rPr>
          <w:rFonts w:ascii="Times New Roman" w:hAnsi="Times New Roman" w:cs="Times New Roman"/>
          <w:color w:val="242424"/>
          <w:sz w:val="24"/>
          <w:szCs w:val="24"/>
          <w:shd w:val="clear" w:color="auto" w:fill="FAFCFF"/>
        </w:rPr>
      </w:pPr>
      <w:r w:rsidRPr="00705F19">
        <w:rPr>
          <w:rFonts w:ascii="Times New Roman" w:hAnsi="Times New Roman" w:cs="Times New Roman"/>
          <w:color w:val="242424"/>
          <w:sz w:val="24"/>
          <w:szCs w:val="24"/>
          <w:shd w:val="clear" w:color="auto" w:fill="FAFCFF"/>
        </w:rPr>
        <w:t>Детям раннего возраста особенно тяжело привыкать к </w:t>
      </w:r>
      <w:r w:rsidRPr="00705F19">
        <w:rPr>
          <w:rFonts w:ascii="Times New Roman" w:hAnsi="Times New Roman" w:cs="Times New Roman"/>
          <w:color w:val="242424"/>
          <w:sz w:val="24"/>
          <w:szCs w:val="24"/>
          <w:shd w:val="clear" w:color="auto" w:fill="FAFCFF"/>
        </w:rPr>
        <w:t xml:space="preserve">детскому саду. </w:t>
      </w:r>
    </w:p>
    <w:p w:rsidR="00705F19" w:rsidRPr="00705F19" w:rsidRDefault="00705F19" w:rsidP="005064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F19">
        <w:rPr>
          <w:rFonts w:ascii="Times New Roman" w:hAnsi="Times New Roman" w:cs="Times New Roman"/>
          <w:sz w:val="24"/>
          <w:szCs w:val="24"/>
        </w:rPr>
        <w:t>Они ещё слишком привязаны к матери и боятся всего нового, незнакомого. Каждый малыш при посещении детского сада испытывает трудности во время адаптации – привыкания организма к отличающемуся от раннего опыту жизни.</w:t>
      </w:r>
    </w:p>
    <w:p w:rsidR="00705F19" w:rsidRPr="00705F19" w:rsidRDefault="00705F19" w:rsidP="005064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F19">
        <w:rPr>
          <w:rFonts w:ascii="Times New Roman" w:hAnsi="Times New Roman" w:cs="Times New Roman"/>
          <w:sz w:val="24"/>
          <w:szCs w:val="24"/>
        </w:rPr>
        <w:t>С первых дней жизни дома ребёнку прививаются особые правила – определённый режим сна и бодрствования, виды деятельности, питание, характер взаимоотношений с окружающими, запреты и прочее.</w:t>
      </w:r>
    </w:p>
    <w:p w:rsidR="00705F19" w:rsidRPr="00705F19" w:rsidRDefault="00705F19" w:rsidP="005064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F19">
        <w:rPr>
          <w:rFonts w:ascii="Times New Roman" w:hAnsi="Times New Roman" w:cs="Times New Roman"/>
          <w:sz w:val="24"/>
          <w:szCs w:val="24"/>
        </w:rPr>
        <w:t>Во время приспособления к яслям поведение и реакции ребёнка меняются – малыш много плачет и раздражается, меньше и реже ест, плохо спит, утрачивает уже приобретённые навыки, часто болеет. Однако подобные симптомы являются закономерной реакцией на новые условия жизни.</w:t>
      </w:r>
    </w:p>
    <w:p w:rsidR="00705F19" w:rsidRPr="00705F19" w:rsidRDefault="00705F19" w:rsidP="005064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F19">
        <w:rPr>
          <w:rFonts w:ascii="Times New Roman" w:hAnsi="Times New Roman" w:cs="Times New Roman"/>
          <w:sz w:val="24"/>
          <w:szCs w:val="24"/>
        </w:rPr>
        <w:t>Ясли – это неизведанное пространство, новые лица, иерархия взаимоотношений. Процесс адаптации требует больших затрат психической энергии, физических сил. Особенности привыкания зависят от индивидуально-личностных качеств ребёнка.</w:t>
      </w:r>
    </w:p>
    <w:p w:rsidR="00705F19" w:rsidRPr="00705F19" w:rsidRDefault="00705F19" w:rsidP="005064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F19">
        <w:rPr>
          <w:rFonts w:ascii="Times New Roman" w:hAnsi="Times New Roman" w:cs="Times New Roman"/>
          <w:sz w:val="24"/>
          <w:szCs w:val="24"/>
        </w:rPr>
        <w:t>Чтобы облегчить этот процесс, снизить воздействие психотравмирующих факторов, важно заблаговременно подготовить малыша к изменениям, а на протяжении всего периода адаптации оказывать комплексную помощь, поддержку.</w:t>
      </w:r>
    </w:p>
    <w:p w:rsidR="00705F19" w:rsidRPr="00705F19" w:rsidRDefault="00705F19" w:rsidP="001E1C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F19">
        <w:rPr>
          <w:rFonts w:ascii="Times New Roman" w:hAnsi="Times New Roman" w:cs="Times New Roman"/>
          <w:b/>
          <w:sz w:val="24"/>
          <w:szCs w:val="24"/>
        </w:rPr>
        <w:t>КАК ПРОХОДИТ ПЕРИОД</w:t>
      </w:r>
      <w:r>
        <w:rPr>
          <w:rFonts w:ascii="Times New Roman" w:hAnsi="Times New Roman" w:cs="Times New Roman"/>
          <w:b/>
          <w:sz w:val="24"/>
          <w:szCs w:val="24"/>
        </w:rPr>
        <w:t xml:space="preserve"> АДАПТАЦИИ</w:t>
      </w:r>
      <w:r w:rsidRPr="00705F19">
        <w:rPr>
          <w:rFonts w:ascii="Times New Roman" w:hAnsi="Times New Roman" w:cs="Times New Roman"/>
          <w:b/>
          <w:sz w:val="24"/>
          <w:szCs w:val="24"/>
        </w:rPr>
        <w:t>?</w:t>
      </w:r>
    </w:p>
    <w:p w:rsidR="00705F19" w:rsidRPr="00705F19" w:rsidRDefault="00705F19" w:rsidP="00705F19">
      <w:pPr>
        <w:rPr>
          <w:rFonts w:ascii="Times New Roman" w:hAnsi="Times New Roman" w:cs="Times New Roman"/>
          <w:sz w:val="24"/>
          <w:szCs w:val="24"/>
        </w:rPr>
      </w:pPr>
      <w:r w:rsidRPr="00705F19">
        <w:rPr>
          <w:rFonts w:ascii="Times New Roman" w:hAnsi="Times New Roman" w:cs="Times New Roman"/>
          <w:sz w:val="24"/>
          <w:szCs w:val="24"/>
        </w:rPr>
        <w:t xml:space="preserve">Адаптация малышей к яслям проходит несколько периодов, характеризующихся выраженностью </w:t>
      </w:r>
      <w:bookmarkStart w:id="0" w:name="_GoBack"/>
      <w:bookmarkEnd w:id="0"/>
      <w:r w:rsidRPr="00705F19">
        <w:rPr>
          <w:rFonts w:ascii="Times New Roman" w:hAnsi="Times New Roman" w:cs="Times New Roman"/>
          <w:sz w:val="24"/>
          <w:szCs w:val="24"/>
        </w:rPr>
        <w:t>определённых негативных реакций.</w:t>
      </w:r>
    </w:p>
    <w:p w:rsidR="00705F19" w:rsidRPr="00705F19" w:rsidRDefault="00705F19" w:rsidP="00705F19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05F19">
        <w:rPr>
          <w:rFonts w:ascii="Times New Roman" w:hAnsi="Times New Roman" w:cs="Times New Roman"/>
          <w:sz w:val="24"/>
          <w:szCs w:val="24"/>
        </w:rPr>
        <w:lastRenderedPageBreak/>
        <w:t>Острая фаза. На первом этапе наблюдается максимальная мобилизация детского организма. Малыш постоянно пребывает в возбуждённом, напряжённом состоянии.</w:t>
      </w:r>
    </w:p>
    <w:p w:rsidR="00705F19" w:rsidRPr="00705F19" w:rsidRDefault="00705F19" w:rsidP="00705F19">
      <w:pPr>
        <w:rPr>
          <w:rFonts w:ascii="Times New Roman" w:hAnsi="Times New Roman" w:cs="Times New Roman"/>
          <w:sz w:val="24"/>
          <w:szCs w:val="24"/>
        </w:rPr>
      </w:pPr>
      <w:r w:rsidRPr="00705F19">
        <w:rPr>
          <w:rFonts w:ascii="Times New Roman" w:hAnsi="Times New Roman" w:cs="Times New Roman"/>
          <w:sz w:val="24"/>
          <w:szCs w:val="24"/>
        </w:rPr>
        <w:t xml:space="preserve">Он плаксив, нервозен, капризен, истеричен как в стенах </w:t>
      </w:r>
      <w:r>
        <w:rPr>
          <w:rFonts w:ascii="Times New Roman" w:hAnsi="Times New Roman" w:cs="Times New Roman"/>
          <w:sz w:val="24"/>
          <w:szCs w:val="24"/>
        </w:rPr>
        <w:t>детского сада</w:t>
      </w:r>
      <w:r w:rsidRPr="00705F19">
        <w:rPr>
          <w:rFonts w:ascii="Times New Roman" w:hAnsi="Times New Roman" w:cs="Times New Roman"/>
          <w:sz w:val="24"/>
          <w:szCs w:val="24"/>
        </w:rPr>
        <w:t>, так и дома.</w:t>
      </w:r>
    </w:p>
    <w:p w:rsidR="00705F19" w:rsidRPr="00705F19" w:rsidRDefault="00705F19" w:rsidP="00705F19">
      <w:pPr>
        <w:rPr>
          <w:rFonts w:ascii="Times New Roman" w:hAnsi="Times New Roman" w:cs="Times New Roman"/>
          <w:sz w:val="24"/>
          <w:szCs w:val="24"/>
        </w:rPr>
      </w:pPr>
      <w:r w:rsidRPr="00705F19">
        <w:rPr>
          <w:rFonts w:ascii="Times New Roman" w:hAnsi="Times New Roman" w:cs="Times New Roman"/>
          <w:sz w:val="24"/>
          <w:szCs w:val="24"/>
        </w:rPr>
        <w:t>Помимо этого, можно наблюдать физиологические изменения, связанные с частотой сердечного ритма или кровяного давления. На данном этапе повышается восприимчивость ко всевозможным инфекциям, вирусам.</w:t>
      </w:r>
    </w:p>
    <w:p w:rsidR="00705F19" w:rsidRPr="00705F19" w:rsidRDefault="00705F19" w:rsidP="00705F19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05F19">
        <w:rPr>
          <w:rFonts w:ascii="Times New Roman" w:hAnsi="Times New Roman" w:cs="Times New Roman"/>
          <w:sz w:val="24"/>
          <w:szCs w:val="24"/>
        </w:rPr>
        <w:t>Умеренно острая фаза. Выраженность негативных проявлений заметно снижается, малыш постепенно приспосабливается к изменившимся условиям жизни. отмечается уменьшение возбудимости, нервозности, улучшение аппетита и сна. Однако на любом этапе протекания данной фазы вероятно возобновление негативных эмоций – истерики, плаксивость, нежелание расставаться с родителями.</w:t>
      </w:r>
    </w:p>
    <w:p w:rsidR="00705F19" w:rsidRDefault="00705F19" w:rsidP="00705F19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05F19">
        <w:rPr>
          <w:rFonts w:ascii="Times New Roman" w:hAnsi="Times New Roman" w:cs="Times New Roman"/>
          <w:sz w:val="24"/>
          <w:szCs w:val="24"/>
        </w:rPr>
        <w:t>Компенсированная фаза. Характеризуется стабилизацией психического состояния. Малыш успешно находит способы взаимодействия с воспитателем и сверстниками, активно начинает осваивать новые навыки.</w:t>
      </w:r>
    </w:p>
    <w:p w:rsidR="00705F19" w:rsidRDefault="00705F19" w:rsidP="00705F19">
      <w:pPr>
        <w:ind w:left="360"/>
        <w:rPr>
          <w:rFonts w:ascii="Times New Roman" w:hAnsi="Times New Roman" w:cs="Times New Roman"/>
          <w:sz w:val="24"/>
          <w:szCs w:val="24"/>
        </w:rPr>
      </w:pPr>
      <w:r w:rsidRPr="00705F19">
        <w:rPr>
          <w:rFonts w:ascii="Times New Roman" w:hAnsi="Times New Roman" w:cs="Times New Roman"/>
          <w:sz w:val="24"/>
          <w:szCs w:val="24"/>
        </w:rPr>
        <w:t>Адаптации невозможно избежать – это естественная реакция организма на изменившиеся условия. Одни дети успешно справляются со стрессом за несколько недель, другие пребывают в эмоциональном напряжении несколько месяцев.</w:t>
      </w:r>
    </w:p>
    <w:p w:rsidR="00705F19" w:rsidRPr="00705F19" w:rsidRDefault="00705F19" w:rsidP="001E1CA5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F19">
        <w:rPr>
          <w:rFonts w:ascii="Times New Roman" w:hAnsi="Times New Roman" w:cs="Times New Roman"/>
          <w:b/>
          <w:sz w:val="24"/>
          <w:szCs w:val="24"/>
        </w:rPr>
        <w:t>СЛОЖНОСТИ</w:t>
      </w:r>
    </w:p>
    <w:p w:rsidR="00705F19" w:rsidRPr="00705F19" w:rsidRDefault="00705F19" w:rsidP="00705F19">
      <w:pPr>
        <w:ind w:left="360"/>
        <w:rPr>
          <w:rFonts w:ascii="Times New Roman" w:hAnsi="Times New Roman" w:cs="Times New Roman"/>
          <w:sz w:val="24"/>
          <w:szCs w:val="24"/>
        </w:rPr>
      </w:pPr>
      <w:r w:rsidRPr="00705F19">
        <w:rPr>
          <w:rFonts w:ascii="Times New Roman" w:hAnsi="Times New Roman" w:cs="Times New Roman"/>
          <w:sz w:val="24"/>
          <w:szCs w:val="24"/>
        </w:rPr>
        <w:t>Приспособление к новым условиям жизни в раннем возрасте осложнено возрастными особенностями развития. У малышей ещё не до конца развита подвижность нервных процессов – они менее мобильны, их сложно отвлечь или заинтересовать новой игрушкой.</w:t>
      </w:r>
    </w:p>
    <w:p w:rsidR="00705F19" w:rsidRDefault="00705F19" w:rsidP="00705F19">
      <w:pPr>
        <w:ind w:left="360"/>
        <w:rPr>
          <w:rFonts w:ascii="Times New Roman" w:hAnsi="Times New Roman" w:cs="Times New Roman"/>
          <w:sz w:val="24"/>
          <w:szCs w:val="24"/>
        </w:rPr>
      </w:pPr>
      <w:r w:rsidRPr="00705F19">
        <w:rPr>
          <w:rFonts w:ascii="Times New Roman" w:hAnsi="Times New Roman" w:cs="Times New Roman"/>
          <w:sz w:val="24"/>
          <w:szCs w:val="24"/>
        </w:rPr>
        <w:t>Не все дети успевают освоить способы вербального взаимодействия – поэтому не всегда правильно воспринимают речь взрослого, обращённую к ним. Малыши не могут похвастаться опытом общения с разными людьми, успокоить их бывает крайне сложно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05F19" w:rsidRPr="00705F19" w:rsidRDefault="00705F19" w:rsidP="001E1CA5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F19">
        <w:rPr>
          <w:rFonts w:ascii="Times New Roman" w:hAnsi="Times New Roman" w:cs="Times New Roman"/>
          <w:b/>
          <w:sz w:val="24"/>
          <w:szCs w:val="24"/>
        </w:rPr>
        <w:t>ПРЕДВАРИТЕЛЬНАЯ ПОДГОТОВКА</w:t>
      </w:r>
    </w:p>
    <w:p w:rsidR="00705F19" w:rsidRPr="00705F19" w:rsidRDefault="00705F19" w:rsidP="00705F19">
      <w:pPr>
        <w:ind w:left="360"/>
        <w:rPr>
          <w:rFonts w:ascii="Times New Roman" w:hAnsi="Times New Roman" w:cs="Times New Roman"/>
          <w:sz w:val="24"/>
          <w:szCs w:val="24"/>
        </w:rPr>
      </w:pPr>
      <w:r w:rsidRPr="00705F19">
        <w:rPr>
          <w:rFonts w:ascii="Times New Roman" w:hAnsi="Times New Roman" w:cs="Times New Roman"/>
          <w:sz w:val="24"/>
          <w:szCs w:val="24"/>
        </w:rPr>
        <w:t>Многие родители начинают жить по режиму детского сада задолго до первого дня пребывания в нём:</w:t>
      </w:r>
    </w:p>
    <w:p w:rsidR="00705F19" w:rsidRPr="00705F19" w:rsidRDefault="00705F19" w:rsidP="001E1CA5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F19">
        <w:rPr>
          <w:rFonts w:ascii="Times New Roman" w:hAnsi="Times New Roman" w:cs="Times New Roman"/>
          <w:sz w:val="24"/>
          <w:szCs w:val="24"/>
        </w:rPr>
        <w:t>ранний подъём;</w:t>
      </w:r>
    </w:p>
    <w:p w:rsidR="00705F19" w:rsidRPr="00705F19" w:rsidRDefault="00705F19" w:rsidP="001E1CA5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F19">
        <w:rPr>
          <w:rFonts w:ascii="Times New Roman" w:hAnsi="Times New Roman" w:cs="Times New Roman"/>
          <w:sz w:val="24"/>
          <w:szCs w:val="24"/>
        </w:rPr>
        <w:t>похожее меню;</w:t>
      </w:r>
    </w:p>
    <w:p w:rsidR="00705F19" w:rsidRPr="00705F19" w:rsidRDefault="00705F19" w:rsidP="001E1CA5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F19">
        <w:rPr>
          <w:rFonts w:ascii="Times New Roman" w:hAnsi="Times New Roman" w:cs="Times New Roman"/>
          <w:sz w:val="24"/>
          <w:szCs w:val="24"/>
        </w:rPr>
        <w:t>обеденный сон;</w:t>
      </w:r>
    </w:p>
    <w:p w:rsidR="00705F19" w:rsidRPr="00705F19" w:rsidRDefault="00705F19" w:rsidP="001E1CA5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F19">
        <w:rPr>
          <w:rFonts w:ascii="Times New Roman" w:hAnsi="Times New Roman" w:cs="Times New Roman"/>
          <w:sz w:val="24"/>
          <w:szCs w:val="24"/>
        </w:rPr>
        <w:t>знакомство с разными видами деятельности;</w:t>
      </w:r>
    </w:p>
    <w:p w:rsidR="00705F19" w:rsidRPr="00705F19" w:rsidRDefault="00705F19" w:rsidP="001E1CA5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F19">
        <w:rPr>
          <w:rFonts w:ascii="Times New Roman" w:hAnsi="Times New Roman" w:cs="Times New Roman"/>
          <w:sz w:val="24"/>
          <w:szCs w:val="24"/>
        </w:rPr>
        <w:t>организация взаимодействия со сверстниками (например, на игровой площадке);</w:t>
      </w:r>
    </w:p>
    <w:p w:rsidR="00705F19" w:rsidRPr="00705F19" w:rsidRDefault="00705F19" w:rsidP="001E1CA5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F19">
        <w:rPr>
          <w:rFonts w:ascii="Times New Roman" w:hAnsi="Times New Roman" w:cs="Times New Roman"/>
          <w:sz w:val="24"/>
          <w:szCs w:val="24"/>
        </w:rPr>
        <w:t>оставление ребёнка с другими родственниками или близкими друзьями.</w:t>
      </w:r>
    </w:p>
    <w:p w:rsidR="00705F19" w:rsidRPr="00705F19" w:rsidRDefault="00705F19" w:rsidP="00705F19">
      <w:pPr>
        <w:ind w:left="360"/>
        <w:rPr>
          <w:rFonts w:ascii="Times New Roman" w:hAnsi="Times New Roman" w:cs="Times New Roman"/>
          <w:sz w:val="24"/>
          <w:szCs w:val="24"/>
        </w:rPr>
      </w:pPr>
      <w:r w:rsidRPr="00705F19">
        <w:rPr>
          <w:rFonts w:ascii="Times New Roman" w:hAnsi="Times New Roman" w:cs="Times New Roman"/>
          <w:sz w:val="24"/>
          <w:szCs w:val="24"/>
        </w:rPr>
        <w:t>Плюс такого подхода заключается в том, что ребёнок заранее, постепенно привыкает к альтернативной реальности. Он понимает, что дом и мама, знакомые игрушки – это не единственное, что есть в этом мире. Малыш с готовностью начинает проявлять познавательный интерес в ненавязчивой обстановке.</w:t>
      </w:r>
    </w:p>
    <w:p w:rsidR="00705F19" w:rsidRPr="00705F19" w:rsidRDefault="00705F19" w:rsidP="00705F19">
      <w:pPr>
        <w:ind w:left="360"/>
        <w:rPr>
          <w:rFonts w:ascii="Times New Roman" w:hAnsi="Times New Roman" w:cs="Times New Roman"/>
          <w:sz w:val="24"/>
          <w:szCs w:val="24"/>
        </w:rPr>
      </w:pPr>
      <w:r w:rsidRPr="00705F19">
        <w:rPr>
          <w:rFonts w:ascii="Times New Roman" w:hAnsi="Times New Roman" w:cs="Times New Roman"/>
          <w:sz w:val="24"/>
          <w:szCs w:val="24"/>
        </w:rPr>
        <w:t>Минус этой схемы адаптации выражается в смешивании понятий – малыш не будет видеть разницы между пребыванием дома и в яслях, если станет жить по круглосуточному расписанию. Психофизическая разгрузка после посещения детского сада также важна и необходима.</w:t>
      </w:r>
    </w:p>
    <w:p w:rsidR="00705F19" w:rsidRPr="00705F19" w:rsidRDefault="00705F19" w:rsidP="001E1CA5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F19">
        <w:rPr>
          <w:rFonts w:ascii="Times New Roman" w:hAnsi="Times New Roman" w:cs="Times New Roman"/>
          <w:b/>
          <w:sz w:val="24"/>
          <w:szCs w:val="24"/>
        </w:rPr>
        <w:t>РЕЖИМ ПОСЕЩЕНИЯ</w:t>
      </w:r>
    </w:p>
    <w:p w:rsidR="00705F19" w:rsidRPr="00705F19" w:rsidRDefault="00705F19" w:rsidP="001E1CA5">
      <w:pPr>
        <w:ind w:left="360"/>
        <w:rPr>
          <w:rFonts w:ascii="Times New Roman" w:hAnsi="Times New Roman" w:cs="Times New Roman"/>
          <w:sz w:val="24"/>
          <w:szCs w:val="24"/>
        </w:rPr>
      </w:pPr>
      <w:r w:rsidRPr="00705F19">
        <w:rPr>
          <w:rFonts w:ascii="Times New Roman" w:hAnsi="Times New Roman" w:cs="Times New Roman"/>
          <w:sz w:val="24"/>
          <w:szCs w:val="24"/>
        </w:rPr>
        <w:lastRenderedPageBreak/>
        <w:t>Некоторые родители предпочитают вводить малыша в новую среду постепенно – ходить пару раз в неделю по несколько часов. С одной стороны, ребёнок так будет чувствовать себя комфортно, с другой – появится капризность, нежелание соблюдать правила, режим, любые требования, противоречащие собственному желанию.</w:t>
      </w:r>
    </w:p>
    <w:p w:rsidR="00705F19" w:rsidRPr="00705F19" w:rsidRDefault="00705F19" w:rsidP="00705F19">
      <w:pPr>
        <w:ind w:left="360"/>
        <w:rPr>
          <w:rFonts w:ascii="Times New Roman" w:hAnsi="Times New Roman" w:cs="Times New Roman"/>
          <w:sz w:val="24"/>
          <w:szCs w:val="24"/>
        </w:rPr>
      </w:pPr>
      <w:r w:rsidRPr="00705F19">
        <w:rPr>
          <w:rFonts w:ascii="Times New Roman" w:hAnsi="Times New Roman" w:cs="Times New Roman"/>
          <w:sz w:val="24"/>
          <w:szCs w:val="24"/>
        </w:rPr>
        <w:t>Другие взрослые предпочитают поместить малыша в ясли сразу на весь день, водить его в дошкольное учреждение систематически, без пропусков и прогулов по уважительной причине.</w:t>
      </w:r>
    </w:p>
    <w:p w:rsidR="00705F19" w:rsidRDefault="00705F19" w:rsidP="001E1CA5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705F19">
        <w:rPr>
          <w:rFonts w:ascii="Times New Roman" w:hAnsi="Times New Roman" w:cs="Times New Roman"/>
          <w:sz w:val="24"/>
          <w:szCs w:val="24"/>
        </w:rPr>
        <w:t>Безусловно, такие действия сократят период адаптации, но и могут нанести непоправимый вред психическому здоровью ребёнка.</w:t>
      </w:r>
    </w:p>
    <w:p w:rsidR="00705F19" w:rsidRPr="00705F19" w:rsidRDefault="00705F19" w:rsidP="001E1CA5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F19">
        <w:rPr>
          <w:rFonts w:ascii="Times New Roman" w:hAnsi="Times New Roman" w:cs="Times New Roman"/>
          <w:b/>
          <w:sz w:val="24"/>
          <w:szCs w:val="24"/>
        </w:rPr>
        <w:t>КАК ВЕСТИ СЕБЯ ВЗРОСЛЫМ?</w:t>
      </w:r>
    </w:p>
    <w:p w:rsidR="00705F19" w:rsidRPr="00705F19" w:rsidRDefault="00705F19" w:rsidP="00705F19">
      <w:pPr>
        <w:ind w:left="360"/>
        <w:rPr>
          <w:rFonts w:ascii="Times New Roman" w:hAnsi="Times New Roman" w:cs="Times New Roman"/>
          <w:sz w:val="24"/>
          <w:szCs w:val="24"/>
        </w:rPr>
      </w:pPr>
      <w:r w:rsidRPr="00705F19">
        <w:rPr>
          <w:rFonts w:ascii="Times New Roman" w:hAnsi="Times New Roman" w:cs="Times New Roman"/>
          <w:sz w:val="24"/>
          <w:szCs w:val="24"/>
        </w:rPr>
        <w:t>И воспитатель, и родитель могут поспособствовать благоприятному протеканию адаптации к яслям. Соответствующая помощь, поддержка способны облегчить психоэмоциональное состояние ребёнка.</w:t>
      </w:r>
    </w:p>
    <w:p w:rsidR="00705F19" w:rsidRPr="00705F19" w:rsidRDefault="00705F19" w:rsidP="00705F19">
      <w:pPr>
        <w:ind w:left="360"/>
        <w:rPr>
          <w:rFonts w:ascii="Times New Roman" w:hAnsi="Times New Roman" w:cs="Times New Roman"/>
          <w:sz w:val="24"/>
          <w:szCs w:val="24"/>
        </w:rPr>
      </w:pPr>
      <w:r w:rsidRPr="00705F19">
        <w:rPr>
          <w:rFonts w:ascii="Times New Roman" w:hAnsi="Times New Roman" w:cs="Times New Roman"/>
          <w:sz w:val="24"/>
          <w:szCs w:val="24"/>
        </w:rPr>
        <w:t>Основная задача родителя – заранее подготовить малыша к посещению яслей.</w:t>
      </w:r>
    </w:p>
    <w:p w:rsidR="00705F19" w:rsidRPr="00705F19" w:rsidRDefault="00705F19" w:rsidP="00705F19">
      <w:pPr>
        <w:ind w:left="360"/>
        <w:rPr>
          <w:rFonts w:ascii="Times New Roman" w:hAnsi="Times New Roman" w:cs="Times New Roman"/>
          <w:sz w:val="24"/>
          <w:szCs w:val="24"/>
        </w:rPr>
      </w:pPr>
      <w:r w:rsidRPr="00705F19">
        <w:rPr>
          <w:rFonts w:ascii="Times New Roman" w:hAnsi="Times New Roman" w:cs="Times New Roman"/>
          <w:sz w:val="24"/>
          <w:szCs w:val="24"/>
        </w:rPr>
        <w:t>Нельзя помещать ребёнка в незнакомую среду просто так, без предварительной подготовки.</w:t>
      </w:r>
    </w:p>
    <w:p w:rsidR="00705F19" w:rsidRPr="00705F19" w:rsidRDefault="00705F19" w:rsidP="00705F19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05F19">
        <w:rPr>
          <w:rFonts w:ascii="Times New Roman" w:hAnsi="Times New Roman" w:cs="Times New Roman"/>
          <w:sz w:val="24"/>
          <w:szCs w:val="24"/>
        </w:rPr>
        <w:t>Само пребывание в дошкольном учреждении целесообразно начинать с нескольких часов и увеличивать это время впоследствии постепенно.</w:t>
      </w:r>
    </w:p>
    <w:p w:rsidR="00705F19" w:rsidRPr="00705F19" w:rsidRDefault="00705F19" w:rsidP="00705F19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05F19">
        <w:rPr>
          <w:rFonts w:ascii="Times New Roman" w:hAnsi="Times New Roman" w:cs="Times New Roman"/>
          <w:sz w:val="24"/>
          <w:szCs w:val="24"/>
        </w:rPr>
        <w:t>Родителям рекомендуется обучить малыша всем правилам личной гигиены дома. Так ему будет проще привыкнуть к требованиям воспитателя.</w:t>
      </w:r>
    </w:p>
    <w:p w:rsidR="00705F19" w:rsidRPr="00705F19" w:rsidRDefault="00705F19" w:rsidP="00705F19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05F19">
        <w:rPr>
          <w:rFonts w:ascii="Times New Roman" w:hAnsi="Times New Roman" w:cs="Times New Roman"/>
          <w:sz w:val="24"/>
          <w:szCs w:val="24"/>
        </w:rPr>
        <w:t>Целесообразно выработать и определённый режим питания, отказаться от перекусов, а также привить навыки пользования столовыми приборами. Важно объяснить ребёнку, что нужно съедать порцию целиком – иначе ему попросту не будет хватать энергии, а испытываемый физический дискомфорт он объяснить не сможет.</w:t>
      </w:r>
    </w:p>
    <w:p w:rsidR="00705F19" w:rsidRPr="00705F19" w:rsidRDefault="00705F19" w:rsidP="00705F19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05F19">
        <w:rPr>
          <w:rFonts w:ascii="Times New Roman" w:hAnsi="Times New Roman" w:cs="Times New Roman"/>
          <w:sz w:val="24"/>
          <w:szCs w:val="24"/>
        </w:rPr>
        <w:t>Дневной сон – неотъемлемая часть подготовки к посещению детского сада, к этому тоже придётся привыкнуть. В яслях малыши спят, потому что их досуг динамичен, насыщен, разнообразен. Если ребёнок отказывается от дневного сна дома, следует более ответственно отнестись к организации свободного времени.</w:t>
      </w:r>
    </w:p>
    <w:p w:rsidR="00705F19" w:rsidRPr="00705F19" w:rsidRDefault="00705F19" w:rsidP="00705F19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05F19">
        <w:rPr>
          <w:rFonts w:ascii="Times New Roman" w:hAnsi="Times New Roman" w:cs="Times New Roman"/>
          <w:sz w:val="24"/>
          <w:szCs w:val="24"/>
        </w:rPr>
        <w:t>Одежда и обувь должны быть удобными, практичными. Малыш не должен бояться испачкать или помять её. Движения не должны быть стеснены, а при необходимости ребёнок должен самостоятельно уметь обслуживать себя – целесообразно отказаться от сложной шнуровки, застёжек, креплений.</w:t>
      </w:r>
    </w:p>
    <w:p w:rsidR="00705F19" w:rsidRPr="00705F19" w:rsidRDefault="00705F19" w:rsidP="00705F19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05F19">
        <w:rPr>
          <w:rFonts w:ascii="Times New Roman" w:hAnsi="Times New Roman" w:cs="Times New Roman"/>
          <w:sz w:val="24"/>
          <w:szCs w:val="24"/>
        </w:rPr>
        <w:t>Следует разрешать брать с собой в ясли только те игрушки, которыми он готов поделиться, которые не жалко испортить или потерять.</w:t>
      </w:r>
    </w:p>
    <w:p w:rsidR="00705F19" w:rsidRPr="00705F19" w:rsidRDefault="00705F19" w:rsidP="00705F19">
      <w:pPr>
        <w:ind w:left="360"/>
        <w:rPr>
          <w:rFonts w:ascii="Times New Roman" w:hAnsi="Times New Roman" w:cs="Times New Roman"/>
          <w:sz w:val="24"/>
          <w:szCs w:val="24"/>
        </w:rPr>
      </w:pPr>
      <w:r w:rsidRPr="00705F19">
        <w:rPr>
          <w:rFonts w:ascii="Times New Roman" w:hAnsi="Times New Roman" w:cs="Times New Roman"/>
          <w:sz w:val="24"/>
          <w:szCs w:val="24"/>
        </w:rPr>
        <w:t>Нельзя забывать, что обман, даже обусловленный резким изменением обстоятельств, может стать очень тяжёлой правдой для ребенка, поколебать его доверие к родителю и свести на нет все усилия по успешной адаптации в саду.</w:t>
      </w:r>
    </w:p>
    <w:p w:rsidR="00705F19" w:rsidRPr="00705F19" w:rsidRDefault="00705F19" w:rsidP="00705F19">
      <w:pPr>
        <w:ind w:left="360"/>
        <w:rPr>
          <w:rFonts w:ascii="Times New Roman" w:hAnsi="Times New Roman" w:cs="Times New Roman"/>
          <w:sz w:val="24"/>
          <w:szCs w:val="24"/>
        </w:rPr>
      </w:pPr>
      <w:r w:rsidRPr="00705F19">
        <w:rPr>
          <w:rFonts w:ascii="Times New Roman" w:hAnsi="Times New Roman" w:cs="Times New Roman"/>
          <w:sz w:val="24"/>
          <w:szCs w:val="24"/>
        </w:rPr>
        <w:t>Воспитатель также играет важную роль в процессе адаптации ребёнка. Качество взаимодействия с малышом и с родителями влияет на то, как в целом пойдёт весь процесс и как быстро он закончится.</w:t>
      </w:r>
    </w:p>
    <w:p w:rsidR="00705F19" w:rsidRDefault="00705F19" w:rsidP="00705F19">
      <w:pPr>
        <w:ind w:left="360"/>
        <w:rPr>
          <w:rFonts w:ascii="Times New Roman" w:hAnsi="Times New Roman" w:cs="Times New Roman"/>
          <w:sz w:val="24"/>
          <w:szCs w:val="24"/>
        </w:rPr>
      </w:pPr>
      <w:r w:rsidRPr="00705F19">
        <w:rPr>
          <w:rFonts w:ascii="Times New Roman" w:hAnsi="Times New Roman" w:cs="Times New Roman"/>
          <w:sz w:val="24"/>
          <w:szCs w:val="24"/>
        </w:rPr>
        <w:t>Чтобы адаптация прошла безболезненно, воспитателю, в первую очередь, нужно установить контакт с родителями и договориться, чтобы они приводили детей с интервалами в 10 минут. Это позволит встретить каждого малыша и найти с ним общий язык, облегчить процесс расставания с родителем.</w:t>
      </w:r>
    </w:p>
    <w:p w:rsidR="00705F19" w:rsidRPr="00705F19" w:rsidRDefault="00705F19" w:rsidP="001E1CA5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F19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705F19" w:rsidRPr="00705F19" w:rsidRDefault="00705F19" w:rsidP="00705F19">
      <w:pPr>
        <w:ind w:left="360"/>
        <w:rPr>
          <w:rFonts w:ascii="Times New Roman" w:hAnsi="Times New Roman" w:cs="Times New Roman"/>
          <w:sz w:val="24"/>
          <w:szCs w:val="24"/>
        </w:rPr>
      </w:pPr>
      <w:r w:rsidRPr="00705F19">
        <w:rPr>
          <w:rFonts w:ascii="Times New Roman" w:hAnsi="Times New Roman" w:cs="Times New Roman"/>
          <w:sz w:val="24"/>
          <w:szCs w:val="24"/>
        </w:rPr>
        <w:lastRenderedPageBreak/>
        <w:t>Процесс адаптации в раннем возрасте всегда проходит болезненно как для детей, так и родителей. Взрослые в силах облегчить привыкание, ускорить период приспособления к новым условиям, предупредить развитие патологических процессов.</w:t>
      </w:r>
    </w:p>
    <w:p w:rsidR="00705F19" w:rsidRDefault="00705F19" w:rsidP="00705F19">
      <w:pPr>
        <w:ind w:left="360"/>
        <w:rPr>
          <w:rFonts w:ascii="Times New Roman" w:hAnsi="Times New Roman" w:cs="Times New Roman"/>
          <w:sz w:val="24"/>
          <w:szCs w:val="24"/>
        </w:rPr>
      </w:pPr>
      <w:r w:rsidRPr="00705F19">
        <w:rPr>
          <w:rFonts w:ascii="Times New Roman" w:hAnsi="Times New Roman" w:cs="Times New Roman"/>
          <w:sz w:val="24"/>
          <w:szCs w:val="24"/>
        </w:rPr>
        <w:t>Соблюдая определённые рекомендации, зная об индивидуальных особенностях ребёнка, возможно создать благоприятные условия, в которых бы малыш чувствовал себя комфортно.</w:t>
      </w:r>
    </w:p>
    <w:p w:rsidR="00705F19" w:rsidRDefault="00705F19" w:rsidP="00705F19">
      <w:pPr>
        <w:ind w:left="360"/>
        <w:jc w:val="center"/>
        <w:rPr>
          <w:noProof/>
          <w:lang w:eastAsia="ru-RU"/>
        </w:rPr>
      </w:pPr>
    </w:p>
    <w:p w:rsidR="00980FF2" w:rsidRPr="00705F19" w:rsidRDefault="00980FF2" w:rsidP="00705F19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705F19" w:rsidRPr="00705F19" w:rsidRDefault="00705F19" w:rsidP="00705F19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705F19" w:rsidRPr="00705F19" w:rsidRDefault="00705F19" w:rsidP="00705F19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705F19" w:rsidRPr="00705F19" w:rsidRDefault="00705F19" w:rsidP="00705F19">
      <w:pPr>
        <w:rPr>
          <w:rFonts w:ascii="Times New Roman" w:hAnsi="Times New Roman" w:cs="Times New Roman"/>
          <w:sz w:val="24"/>
          <w:szCs w:val="24"/>
        </w:rPr>
      </w:pPr>
    </w:p>
    <w:sectPr w:rsidR="00705F19" w:rsidRPr="00705F19" w:rsidSect="00980F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0A4FEE"/>
    <w:multiLevelType w:val="multilevel"/>
    <w:tmpl w:val="5F469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4FA6D38"/>
    <w:multiLevelType w:val="multilevel"/>
    <w:tmpl w:val="771AA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7224F55"/>
    <w:multiLevelType w:val="multilevel"/>
    <w:tmpl w:val="7C346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F19"/>
    <w:rsid w:val="001E1CA5"/>
    <w:rsid w:val="002A3AF5"/>
    <w:rsid w:val="004E77A2"/>
    <w:rsid w:val="005064CB"/>
    <w:rsid w:val="00705F19"/>
    <w:rsid w:val="00980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29878"/>
  <w15:chartTrackingRefBased/>
  <w15:docId w15:val="{54DD82A9-5BE4-4AAA-A5E8-59C32BD84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2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36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3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1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0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1097</Words>
  <Characters>6253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2025-09-16T04:28:00Z</dcterms:created>
  <dcterms:modified xsi:type="dcterms:W3CDTF">2025-09-16T06:33:00Z</dcterms:modified>
</cp:coreProperties>
</file>